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7973" w14:textId="77777777" w:rsidR="00074C05" w:rsidRDefault="0007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57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4034"/>
        <w:gridCol w:w="636"/>
        <w:gridCol w:w="4034"/>
        <w:gridCol w:w="785"/>
        <w:gridCol w:w="2839"/>
        <w:gridCol w:w="1988"/>
      </w:tblGrid>
      <w:tr w:rsidR="00074C05" w14:paraId="4987FAA9" w14:textId="77777777">
        <w:trPr>
          <w:trHeight w:val="1134"/>
        </w:trPr>
        <w:tc>
          <w:tcPr>
            <w:tcW w:w="1418" w:type="dxa"/>
          </w:tcPr>
          <w:p w14:paraId="291AE740" w14:textId="77777777" w:rsidR="00074C05" w:rsidRDefault="00074C05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00B0F0"/>
            <w:vAlign w:val="center"/>
          </w:tcPr>
          <w:p w14:paraId="08265E1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636" w:type="dxa"/>
            <w:vMerge w:val="restart"/>
            <w:shd w:val="clear" w:color="auto" w:fill="595959"/>
          </w:tcPr>
          <w:p w14:paraId="42F54C89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F00"/>
            <w:vAlign w:val="center"/>
          </w:tcPr>
          <w:p w14:paraId="578600FB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785" w:type="dxa"/>
            <w:vMerge w:val="restart"/>
            <w:shd w:val="clear" w:color="auto" w:fill="595959"/>
          </w:tcPr>
          <w:p w14:paraId="4AE07586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92D050"/>
            <w:vAlign w:val="center"/>
          </w:tcPr>
          <w:p w14:paraId="20097571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Afternoon session 1 </w:t>
            </w:r>
          </w:p>
        </w:tc>
        <w:tc>
          <w:tcPr>
            <w:tcW w:w="1988" w:type="dxa"/>
            <w:shd w:val="clear" w:color="auto" w:fill="92D050"/>
            <w:vAlign w:val="center"/>
          </w:tcPr>
          <w:p w14:paraId="25EB28C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Afternoon session 2</w:t>
            </w:r>
          </w:p>
        </w:tc>
      </w:tr>
      <w:tr w:rsidR="00074C05" w14:paraId="25A4174A" w14:textId="77777777">
        <w:tc>
          <w:tcPr>
            <w:tcW w:w="1418" w:type="dxa"/>
            <w:shd w:val="clear" w:color="auto" w:fill="D9D9D9"/>
          </w:tcPr>
          <w:p w14:paraId="00A81138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Monday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4AA9536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5CF284B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</w:p>
          <w:p w14:paraId="5EDB53E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1F2E8775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odd &amp; even numbers</w:t>
            </w:r>
          </w:p>
          <w:p w14:paraId="570F525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1D7C93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LA: recognising coins</w:t>
            </w:r>
          </w:p>
          <w:p w14:paraId="4E4E765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Video &amp; worksheet</w:t>
            </w:r>
          </w:p>
          <w:p w14:paraId="331E5554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DBC35B5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28653174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4D26FAAB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6B6B4F8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0ED7E7D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 xml:space="preserve">Blue phonics group: </w:t>
            </w:r>
            <w:r>
              <w:rPr>
                <w:rFonts w:ascii="Trebuchet MS" w:eastAsia="Trebuchet MS" w:hAnsi="Trebuchet MS" w:cs="Trebuchet MS"/>
              </w:rPr>
              <w:t>sentence types- statements &amp; questions</w:t>
            </w:r>
          </w:p>
          <w:p w14:paraId="0BE5A9ED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hyperlink r:id="rId8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https://www.youtube.com/watch?v=LbEnHZjB_8o</w:t>
              </w:r>
            </w:hyperlink>
          </w:p>
          <w:p w14:paraId="04B4B0E2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2F28207" w14:textId="77777777" w:rsidR="00074C05" w:rsidRDefault="00074C05">
            <w:pPr>
              <w:rPr>
                <w:rFonts w:ascii="Trebuchet MS" w:eastAsia="Trebuchet MS" w:hAnsi="Trebuchet MS" w:cs="Trebuchet MS"/>
              </w:rPr>
            </w:pPr>
          </w:p>
          <w:p w14:paraId="4C731BA9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eastAsia="Trebuchet MS" w:hAnsi="Trebuchet MS" w:cs="Trebuchet MS"/>
              </w:rPr>
              <w:t>twinkl</w:t>
            </w:r>
            <w:proofErr w:type="spellEnd"/>
            <w:r>
              <w:rPr>
                <w:rFonts w:ascii="Trebuchet MS" w:eastAsia="Trebuchet MS" w:hAnsi="Trebuchet MS" w:cs="Trebuchet MS"/>
              </w:rPr>
              <w:t>)</w:t>
            </w:r>
          </w:p>
          <w:p w14:paraId="76F9096B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AEB44B5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3EB7B0E4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2809EC34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FB74469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54C8287D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L.O. animals and their babies </w:t>
            </w:r>
          </w:p>
          <w:p w14:paraId="1DC63408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Video- </w:t>
            </w:r>
            <w:hyperlink r:id="rId9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https://www.youtube.com/watch?reload=9&amp;v=frhVMRuJlq0</w:t>
              </w:r>
            </w:hyperlink>
          </w:p>
          <w:p w14:paraId="57C6CA9B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>
              <w:rPr>
                <w:rFonts w:ascii="Trebuchet MS" w:eastAsia="Trebuchet MS" w:hAnsi="Trebuchet MS" w:cs="Trebuchet MS"/>
              </w:rPr>
              <w:t>Plus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Po</w:t>
            </w:r>
            <w:r>
              <w:rPr>
                <w:rFonts w:ascii="Trebuchet MS" w:eastAsia="Trebuchet MS" w:hAnsi="Trebuchet MS" w:cs="Trebuchet MS"/>
              </w:rPr>
              <w:t xml:space="preserve">werPoint &amp; worksheet- matching activity </w:t>
            </w:r>
          </w:p>
        </w:tc>
        <w:tc>
          <w:tcPr>
            <w:tcW w:w="1988" w:type="dxa"/>
            <w:shd w:val="clear" w:color="auto" w:fill="E2EFD9"/>
          </w:tcPr>
          <w:p w14:paraId="005782E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38450B7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BD6B02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Twinkl reading comprehension-</w:t>
            </w:r>
          </w:p>
          <w:p w14:paraId="062F8B3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Life cycle of a chicken  </w:t>
            </w:r>
          </w:p>
          <w:p w14:paraId="68FBF99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074C05" w14:paraId="1EA79F08" w14:textId="77777777">
        <w:tc>
          <w:tcPr>
            <w:tcW w:w="1418" w:type="dxa"/>
            <w:shd w:val="clear" w:color="auto" w:fill="D9D9D9"/>
          </w:tcPr>
          <w:p w14:paraId="231E332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589CF44C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1854E9F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CA17BB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2A139EB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to divide by 5</w:t>
            </w:r>
          </w:p>
          <w:p w14:paraId="4DBC31F6" w14:textId="77777777" w:rsidR="00074C05" w:rsidRDefault="00074C05">
            <w:pPr>
              <w:jc w:val="center"/>
              <w:rPr>
                <w:rFonts w:ascii="Arial" w:eastAsia="Arial" w:hAnsi="Arial" w:cs="Arial"/>
                <w:color w:val="404040"/>
                <w:sz w:val="24"/>
                <w:szCs w:val="24"/>
              </w:rPr>
            </w:pPr>
          </w:p>
          <w:p w14:paraId="47D58AA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</w:rPr>
              <w:t>LA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: recognising notes</w:t>
            </w:r>
          </w:p>
          <w:p w14:paraId="6634EBCD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17470E1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1BF42A13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00FEEAB5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4E7EC00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Blue phonics group:</w:t>
            </w:r>
            <w:r>
              <w:rPr>
                <w:rFonts w:ascii="Trebuchet MS" w:eastAsia="Trebuchet MS" w:hAnsi="Trebuchet MS" w:cs="Trebuchet MS"/>
                <w:color w:val="0000FF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sentence types- commands &amp; exclamatory</w:t>
            </w:r>
          </w:p>
          <w:p w14:paraId="6F998EB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Commands</w:t>
            </w:r>
            <w:r>
              <w:rPr>
                <w:rFonts w:ascii="Trebuchet MS" w:eastAsia="Trebuchet MS" w:hAnsi="Trebuchet MS" w:cs="Trebuchet MS"/>
              </w:rPr>
              <w:t xml:space="preserve">- </w:t>
            </w:r>
            <w:hyperlink r:id="rId10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https://www.youtube.com/watch?v=vHaqY-9M5ng</w:t>
              </w:r>
            </w:hyperlink>
          </w:p>
          <w:p w14:paraId="7104839A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 xml:space="preserve">Exclamations- </w:t>
            </w:r>
            <w:hyperlink r:id="rId11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https://www.youtube.com/watch?v=vdxRCkK4WHU</w:t>
              </w:r>
            </w:hyperlink>
          </w:p>
          <w:p w14:paraId="5539A0A8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ED534A9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7451F2E2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eastAsia="Trebuchet MS" w:hAnsi="Trebuchet MS" w:cs="Trebuchet MS"/>
              </w:rPr>
              <w:t>twinkl</w:t>
            </w:r>
            <w:proofErr w:type="spellEnd"/>
            <w:r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785" w:type="dxa"/>
            <w:vMerge/>
            <w:shd w:val="clear" w:color="auto" w:fill="595959"/>
          </w:tcPr>
          <w:p w14:paraId="06DFD0D9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535BDB57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5FA6F87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7395362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L.O. </w:t>
            </w:r>
            <w:r>
              <w:rPr>
                <w:rFonts w:ascii="Trebuchet MS" w:eastAsia="Trebuchet MS" w:hAnsi="Trebuchet MS" w:cs="Trebuchet MS"/>
                <w:b/>
              </w:rPr>
              <w:t>growing and changing- the human lifecycle</w:t>
            </w:r>
          </w:p>
          <w:p w14:paraId="3E4A70A5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>Video-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hyperlink r:id="rId12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https://www.youtube.com/watch?v=FfBfk4bTUhY</w:t>
              </w:r>
            </w:hyperlink>
          </w:p>
          <w:p w14:paraId="48D05012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>
              <w:rPr>
                <w:rFonts w:ascii="Trebuchet MS" w:eastAsia="Trebuchet MS" w:hAnsi="Trebuchet MS" w:cs="Trebuchet MS"/>
              </w:rPr>
              <w:t>Plus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PP &amp; worksheet- cut &amp; stick human timeline and challenge </w:t>
            </w:r>
          </w:p>
          <w:p w14:paraId="7A9C8C1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2B842F9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88" w:type="dxa"/>
            <w:shd w:val="clear" w:color="auto" w:fill="E2EFD9"/>
          </w:tcPr>
          <w:p w14:paraId="51EE2FD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39ADF55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1AADBB5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Twinkl reading comprehension- </w:t>
            </w:r>
          </w:p>
          <w:p w14:paraId="72BB904F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Life cycle of a butterfly</w:t>
            </w:r>
          </w:p>
          <w:p w14:paraId="209C1393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074C05" w14:paraId="228BF279" w14:textId="77777777">
        <w:tc>
          <w:tcPr>
            <w:tcW w:w="1418" w:type="dxa"/>
            <w:shd w:val="clear" w:color="auto" w:fill="D9D9D9"/>
          </w:tcPr>
          <w:p w14:paraId="1F8CCB5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Wednesday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77610BB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610A454A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211068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4233DF9A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to divide by 10</w:t>
            </w:r>
          </w:p>
          <w:p w14:paraId="5B15F521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7469D93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LA: count in coins</w:t>
            </w:r>
          </w:p>
          <w:p w14:paraId="1BBDFD5A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2AD235C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7326D12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lastRenderedPageBreak/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548F0D8D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0F07B50A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35B8F9C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14:paraId="14541E05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7A10528C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Atlantis</w:t>
            </w:r>
          </w:p>
          <w:p w14:paraId="5F3BAF8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sick sentences</w:t>
            </w:r>
          </w:p>
          <w:p w14:paraId="0FCACD9B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questions time</w:t>
            </w:r>
          </w:p>
          <w:p w14:paraId="723E5FD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i/>
              </w:rPr>
              <w:t>sentence challenge</w:t>
            </w:r>
          </w:p>
          <w:p w14:paraId="5DEEAAB8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28182DEF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Handwriting- year 2 common exception word handwriting practice (</w:t>
            </w:r>
            <w:proofErr w:type="spellStart"/>
            <w:r>
              <w:rPr>
                <w:rFonts w:ascii="Trebuchet MS" w:eastAsia="Trebuchet MS" w:hAnsi="Trebuchet MS" w:cs="Trebuchet MS"/>
              </w:rPr>
              <w:t>twinkl</w:t>
            </w:r>
            <w:proofErr w:type="spellEnd"/>
            <w:r>
              <w:rPr>
                <w:rFonts w:ascii="Trebuchet MS" w:eastAsia="Trebuchet MS" w:hAnsi="Trebuchet MS" w:cs="Trebuchet MS"/>
              </w:rPr>
              <w:t>)</w:t>
            </w:r>
          </w:p>
          <w:p w14:paraId="42A7028A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C19445F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Spelling- /r/ sound spelled /</w:t>
            </w:r>
            <w:proofErr w:type="spellStart"/>
            <w:r>
              <w:rPr>
                <w:rFonts w:ascii="Trebuchet MS" w:eastAsia="Trebuchet MS" w:hAnsi="Trebuchet MS" w:cs="Trebuchet MS"/>
              </w:rPr>
              <w:t>wr</w:t>
            </w:r>
            <w:proofErr w:type="spellEnd"/>
            <w:r>
              <w:rPr>
                <w:rFonts w:ascii="Trebuchet MS" w:eastAsia="Trebuchet MS" w:hAnsi="Trebuchet MS" w:cs="Trebuchet MS"/>
              </w:rPr>
              <w:t>/ at the beginning of words</w:t>
            </w:r>
          </w:p>
          <w:p w14:paraId="1060BAF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hyperlink r:id="rId13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https://spe</w:t>
              </w:r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llingframe.co.uk/spelling-rule/83/6-The-r-sound-spelt-wr-at-the-beginning-of-words</w:t>
              </w:r>
            </w:hyperlink>
          </w:p>
          <w:p w14:paraId="69F26AE0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3FB13F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 Frame games/ activities &amp;</w:t>
            </w:r>
          </w:p>
          <w:p w14:paraId="223945CB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worksheet-  </w:t>
            </w:r>
          </w:p>
          <w:p w14:paraId="0A374189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04D9CE82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32D40B5F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below plus one reading activity.</w:t>
            </w:r>
          </w:p>
          <w:p w14:paraId="0BC5138E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074C05" w14:paraId="5E5CF9F3" w14:textId="77777777">
        <w:tc>
          <w:tcPr>
            <w:tcW w:w="1418" w:type="dxa"/>
            <w:shd w:val="clear" w:color="auto" w:fill="D9D9D9"/>
          </w:tcPr>
          <w:p w14:paraId="6DE1D529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Thursday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0BBB717F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  <w:bookmarkStart w:id="0" w:name="_heading=h.gjdgxs" w:colFirst="0" w:colLast="0"/>
            <w:bookmarkEnd w:id="0"/>
          </w:p>
          <w:p w14:paraId="30FDC252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12148B93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recapping x and ÷</w:t>
            </w:r>
          </w:p>
          <w:p w14:paraId="393B3A54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0397DA3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LA: count in 2p, 5p &amp; 10p</w:t>
            </w:r>
          </w:p>
          <w:p w14:paraId="289596E1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DCA0637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1A5D229B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020557C0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22040026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0E866968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14:paraId="55867CB8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236B72B1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Atlantis</w:t>
            </w:r>
          </w:p>
          <w:p w14:paraId="6C1BAD97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Finish the story</w:t>
            </w:r>
          </w:p>
          <w:p w14:paraId="7CDF6A05" w14:textId="77777777" w:rsidR="00074C05" w:rsidRDefault="00074C05">
            <w:pPr>
              <w:rPr>
                <w:rFonts w:ascii="Trebuchet MS" w:eastAsia="Trebuchet MS" w:hAnsi="Trebuchet MS" w:cs="Trebuchet MS"/>
                <w:b/>
              </w:rPr>
            </w:pPr>
          </w:p>
          <w:p w14:paraId="21F33EE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eastAsia="Trebuchet MS" w:hAnsi="Trebuchet MS" w:cs="Trebuchet MS"/>
              </w:rPr>
              <w:t>twinkl</w:t>
            </w:r>
            <w:proofErr w:type="spellEnd"/>
            <w:r>
              <w:rPr>
                <w:rFonts w:ascii="Trebuchet MS" w:eastAsia="Trebuchet MS" w:hAnsi="Trebuchet MS" w:cs="Trebuchet MS"/>
              </w:rPr>
              <w:t>)</w:t>
            </w:r>
          </w:p>
          <w:p w14:paraId="0BBFD100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8C19443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Spelling- the /aw/ sound spelt with an /al/</w:t>
            </w:r>
          </w:p>
          <w:p w14:paraId="1561AF13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hyperlink r:id="rId14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https://spellingframe.co.uk/spelling-r</w:t>
              </w:r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ule/94/17-The-sound-spelt-a-before-l-and-ll</w:t>
              </w:r>
            </w:hyperlink>
          </w:p>
          <w:p w14:paraId="5F86327C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A4B9CEF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 Frame games</w:t>
            </w:r>
          </w:p>
        </w:tc>
        <w:tc>
          <w:tcPr>
            <w:tcW w:w="785" w:type="dxa"/>
            <w:vMerge/>
            <w:shd w:val="clear" w:color="auto" w:fill="595959"/>
          </w:tcPr>
          <w:p w14:paraId="01D04728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2E468434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below plus one reading activity.</w:t>
            </w:r>
          </w:p>
          <w:p w14:paraId="624A7AFC" w14:textId="77777777" w:rsidR="00074C05" w:rsidRDefault="00074C05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74C05" w14:paraId="4D49ACC1" w14:textId="77777777">
        <w:tc>
          <w:tcPr>
            <w:tcW w:w="1418" w:type="dxa"/>
            <w:shd w:val="clear" w:color="auto" w:fill="D9D9D9"/>
          </w:tcPr>
          <w:p w14:paraId="2FEDC867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Friday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502DEB3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0CA46D21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AFB328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31CF2177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to recognise 2d and 3d shapes</w:t>
            </w:r>
          </w:p>
          <w:p w14:paraId="7243AEB0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9919BB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LA: to count mixed coins   </w:t>
            </w:r>
          </w:p>
          <w:p w14:paraId="520E6B41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0E357EEC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3552E333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47E2EF99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680E92C7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14:paraId="1221C01A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33D356D3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Atlantis</w:t>
            </w:r>
          </w:p>
          <w:p w14:paraId="4DB6AB07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i/>
              </w:rPr>
              <w:t>Edit/</w:t>
            </w:r>
            <w:proofErr w:type="spellStart"/>
            <w:r>
              <w:rPr>
                <w:rFonts w:ascii="Trebuchet MS" w:eastAsia="Trebuchet MS" w:hAnsi="Trebuchet MS" w:cs="Trebuchet MS"/>
                <w:i/>
              </w:rPr>
              <w:t>uplevel</w:t>
            </w:r>
            <w:proofErr w:type="spellEnd"/>
          </w:p>
          <w:p w14:paraId="73CC053B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74F19287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eastAsia="Trebuchet MS" w:hAnsi="Trebuchet MS" w:cs="Trebuchet MS"/>
              </w:rPr>
              <w:t>twinkl</w:t>
            </w:r>
            <w:proofErr w:type="spellEnd"/>
            <w:r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785" w:type="dxa"/>
            <w:vMerge/>
            <w:shd w:val="clear" w:color="auto" w:fill="595959"/>
          </w:tcPr>
          <w:p w14:paraId="728F4D09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7E8B462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selection.</w:t>
            </w:r>
          </w:p>
          <w:p w14:paraId="401052EA" w14:textId="77777777" w:rsidR="00074C05" w:rsidRDefault="00074C05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14:paraId="1E754879" w14:textId="77777777" w:rsidR="00074C05" w:rsidRDefault="00074C05">
      <w:pPr>
        <w:rPr>
          <w:rFonts w:ascii="Trebuchet MS" w:eastAsia="Trebuchet MS" w:hAnsi="Trebuchet MS" w:cs="Trebuchet MS"/>
        </w:rPr>
      </w:pPr>
    </w:p>
    <w:tbl>
      <w:tblPr>
        <w:tblStyle w:val="a3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3481"/>
      </w:tblGrid>
      <w:tr w:rsidR="00074C05" w14:paraId="7AB745EC" w14:textId="77777777">
        <w:trPr>
          <w:trHeight w:val="639"/>
        </w:trPr>
        <w:tc>
          <w:tcPr>
            <w:tcW w:w="467" w:type="dxa"/>
            <w:vMerge w:val="restart"/>
            <w:shd w:val="clear" w:color="auto" w:fill="FFFF00"/>
            <w:vAlign w:val="center"/>
          </w:tcPr>
          <w:p w14:paraId="146A1410" w14:textId="77777777" w:rsidR="00074C05" w:rsidRDefault="009A7740">
            <w:pPr>
              <w:ind w:left="113" w:right="113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Reading activities</w:t>
            </w:r>
          </w:p>
        </w:tc>
        <w:tc>
          <w:tcPr>
            <w:tcW w:w="13481" w:type="dxa"/>
            <w:shd w:val="clear" w:color="auto" w:fill="FFF2CC"/>
          </w:tcPr>
          <w:p w14:paraId="449075F1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Comprehension tasks on Google Classroom </w:t>
            </w:r>
          </w:p>
          <w:p w14:paraId="75096701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472C4"/>
                <w:sz w:val="20"/>
                <w:szCs w:val="20"/>
              </w:rPr>
              <w:t>Please look carefully on the bottom left corner of reading &amp; questions to find star to ensure that your child is completing the work at the right reading level for them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. </w:t>
            </w:r>
          </w:p>
          <w:p w14:paraId="04C18402" w14:textId="77777777" w:rsidR="00074C05" w:rsidRDefault="0007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0EF1F0E9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WESTMINSTER CLASS</w:t>
            </w:r>
          </w:p>
          <w:p w14:paraId="72B3C640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1-</w:t>
            </w:r>
          </w:p>
          <w:p w14:paraId="75C97A83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2- 1 star * reading &amp; comprehension </w:t>
            </w:r>
          </w:p>
          <w:p w14:paraId="4D6DD7C5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3- 2 star ** reading &amp; comprehension </w:t>
            </w:r>
          </w:p>
          <w:p w14:paraId="09FB74DD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</w:t>
            </w:r>
          </w:p>
          <w:p w14:paraId="0EBF0307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5- 3 star *** reading &amp; comprehension </w:t>
            </w:r>
          </w:p>
          <w:p w14:paraId="50E3D49F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6- 3 star *** reading &amp; comprehension </w:t>
            </w:r>
          </w:p>
          <w:p w14:paraId="4F60B0A0" w14:textId="77777777" w:rsidR="00074C05" w:rsidRDefault="009A7740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HUNGERFORD CLASS</w:t>
            </w:r>
          </w:p>
          <w:p w14:paraId="4B64D44C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-</w:t>
            </w:r>
          </w:p>
          <w:p w14:paraId="76315035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2- 1 star * reading &amp; comprehension - Antarctica</w:t>
            </w:r>
          </w:p>
          <w:p w14:paraId="5CDEF0F8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3- 2 star ** reading &amp; comprehension – North America</w:t>
            </w:r>
          </w:p>
          <w:p w14:paraId="6FCF53B3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- South America </w:t>
            </w:r>
          </w:p>
          <w:p w14:paraId="7FCAF2A9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5- 3 star *** reading &amp; comprehension - Africa</w:t>
            </w:r>
          </w:p>
          <w:p w14:paraId="27CC2852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6- 3 star *** reading &amp; comprehension - Asia</w:t>
            </w:r>
          </w:p>
          <w:p w14:paraId="5E338D0E" w14:textId="77777777" w:rsidR="00074C05" w:rsidRDefault="0007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074C05" w14:paraId="05492F5C" w14:textId="77777777">
        <w:trPr>
          <w:trHeight w:val="639"/>
        </w:trPr>
        <w:tc>
          <w:tcPr>
            <w:tcW w:w="467" w:type="dxa"/>
            <w:vMerge/>
            <w:shd w:val="clear" w:color="auto" w:fill="FFFF00"/>
            <w:vAlign w:val="center"/>
          </w:tcPr>
          <w:p w14:paraId="640267E4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4B588B17" w14:textId="77777777" w:rsidR="00074C05" w:rsidRDefault="009A77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Reading comprehensions for this week includes: </w:t>
            </w:r>
          </w:p>
          <w:p w14:paraId="1EDCD576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Life cycle of a chicken</w:t>
            </w:r>
          </w:p>
          <w:p w14:paraId="18F5DD1F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Life cycle of a butterfly </w:t>
            </w:r>
          </w:p>
          <w:p w14:paraId="2B30AC27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GD readers- extract from Robin Hood</w:t>
            </w:r>
          </w:p>
        </w:tc>
      </w:tr>
      <w:tr w:rsidR="00074C05" w14:paraId="4B24D0F9" w14:textId="77777777">
        <w:trPr>
          <w:trHeight w:val="639"/>
        </w:trPr>
        <w:tc>
          <w:tcPr>
            <w:tcW w:w="467" w:type="dxa"/>
            <w:vMerge/>
            <w:shd w:val="clear" w:color="auto" w:fill="FFFF00"/>
            <w:vAlign w:val="center"/>
          </w:tcPr>
          <w:p w14:paraId="63AA9212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21B2987A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Make a mini- book based on one of the reading comprehensions- you could add more facts about chickens or butterflies</w:t>
            </w:r>
          </w:p>
          <w:p w14:paraId="5B90554A" w14:textId="77777777" w:rsidR="00074C05" w:rsidRDefault="0007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074C05" w14:paraId="731C8C0A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5E71B92C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4BD9A939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Make up a story where your main character is a chicken or a butterfly.</w:t>
            </w:r>
          </w:p>
          <w:p w14:paraId="783DBA2F" w14:textId="77777777" w:rsidR="00074C05" w:rsidRDefault="0007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074C05" w14:paraId="5DDA011C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29355C49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7F2231B6" w14:textId="77777777" w:rsidR="00074C05" w:rsidRDefault="009A77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Look out for short stories being read by Miss A- they will be posted on the stream so that you can enjoy an end of day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storytime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:)</w:t>
            </w:r>
          </w:p>
        </w:tc>
      </w:tr>
      <w:tr w:rsidR="00074C05" w14:paraId="12B925CC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0F6981E4" w14:textId="77777777" w:rsidR="00074C05" w:rsidRDefault="0007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5DA8BED3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Read a text of your choosing from Oxford Owls.</w:t>
            </w:r>
          </w:p>
          <w:p w14:paraId="2DAD8AEE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hyperlink r:id="rId15"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https://www.oxfordowl.co.uk/for-home/find-a-book/librar</w:t>
              </w:r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y-page/?view=image&amp;query=&amp;type=book&amp;age_group=&amp;level=book+band+3%3A+yellow&amp;level_select=book+band+3%3A+yellow&amp;book_type=&amp;series=#</w:t>
              </w:r>
            </w:hyperlink>
          </w:p>
          <w:p w14:paraId="75B7A3F9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You can choose a book based on your book band colour that you were given at school. (Please contact your class teacher if you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are unsure of your child’s book band colour).</w:t>
            </w:r>
          </w:p>
          <w:p w14:paraId="211A8DA8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lastRenderedPageBreak/>
              <w:t xml:space="preserve">You will need to register and log in to Oxford 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owls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but it is completely FREE!</w:t>
            </w:r>
          </w:p>
        </w:tc>
      </w:tr>
    </w:tbl>
    <w:p w14:paraId="63EBCCB0" w14:textId="77777777" w:rsidR="00074C05" w:rsidRDefault="00074C05">
      <w:pPr>
        <w:rPr>
          <w:rFonts w:ascii="Trebuchet MS" w:eastAsia="Trebuchet MS" w:hAnsi="Trebuchet MS" w:cs="Trebuchet MS"/>
        </w:rPr>
      </w:pPr>
    </w:p>
    <w:tbl>
      <w:tblPr>
        <w:tblStyle w:val="a4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6"/>
        <w:gridCol w:w="9562"/>
      </w:tblGrid>
      <w:tr w:rsidR="00074C05" w14:paraId="0AC1AC65" w14:textId="77777777">
        <w:tc>
          <w:tcPr>
            <w:tcW w:w="13948" w:type="dxa"/>
            <w:gridSpan w:val="2"/>
            <w:shd w:val="clear" w:color="auto" w:fill="FFC000"/>
          </w:tcPr>
          <w:p w14:paraId="68186403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Foundation subject lessons</w:t>
            </w:r>
          </w:p>
        </w:tc>
      </w:tr>
      <w:tr w:rsidR="00074C05" w14:paraId="19AEB607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42FF6859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Music </w:t>
            </w:r>
          </w:p>
        </w:tc>
        <w:tc>
          <w:tcPr>
            <w:tcW w:w="9562" w:type="dxa"/>
          </w:tcPr>
          <w:p w14:paraId="5B52E703" w14:textId="77777777" w:rsidR="00074C05" w:rsidRDefault="009A774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LO: identifying strong beats</w:t>
            </w:r>
          </w:p>
          <w:p w14:paraId="16753F46" w14:textId="77777777" w:rsidR="00074C05" w:rsidRDefault="009A7740">
            <w:pPr>
              <w:rPr>
                <w:rFonts w:ascii="Trebuchet MS" w:eastAsia="Trebuchet MS" w:hAnsi="Trebuchet MS" w:cs="Trebuchet MS"/>
              </w:rPr>
            </w:pPr>
            <w:hyperlink r:id="rId16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https://classroom.thenational.academy/units/pulse-and-metre-eeae</w:t>
              </w:r>
            </w:hyperlink>
          </w:p>
          <w:p w14:paraId="2B092A76" w14:textId="77777777" w:rsidR="00074C05" w:rsidRDefault="00074C05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74C05" w14:paraId="0C41B972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5E89F71E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History</w:t>
            </w:r>
          </w:p>
        </w:tc>
        <w:tc>
          <w:tcPr>
            <w:tcW w:w="9562" w:type="dxa"/>
          </w:tcPr>
          <w:p w14:paraId="6DDA2C29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Write a letter from Florence Nightingale to Mary Seacole or from Mary Seacole to Florence Nightingale. </w:t>
            </w:r>
          </w:p>
          <w:p w14:paraId="65DD212B" w14:textId="77777777" w:rsidR="00074C05" w:rsidRDefault="009A7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Your letter should include their shared experiences- the things they have seen and done? What they think of each other? What they are going to do now? 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Would they like to meet? What would they talk about? </w:t>
            </w:r>
          </w:p>
          <w:p w14:paraId="6F4E6D9F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(add informal letter PP/ examples)</w:t>
            </w:r>
          </w:p>
          <w:p w14:paraId="2ED06865" w14:textId="77777777" w:rsidR="00074C05" w:rsidRDefault="0007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074C05" w14:paraId="56CD43E0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5073FA38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  <w:tc>
          <w:tcPr>
            <w:tcW w:w="9562" w:type="dxa"/>
          </w:tcPr>
          <w:p w14:paraId="0C530BD7" w14:textId="77777777" w:rsidR="00074C05" w:rsidRDefault="009A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Joe Wicks (Mon, Weds, Fri)</w:t>
            </w:r>
          </w:p>
          <w:p w14:paraId="68F9F43F" w14:textId="77777777" w:rsidR="00074C05" w:rsidRDefault="009A7740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Jasmine- </w:t>
            </w:r>
            <w:r>
              <w:rPr>
                <w:rFonts w:ascii="Trebuchet MS" w:eastAsia="Trebuchet MS" w:hAnsi="Trebuchet MS" w:cs="Trebuchet MS"/>
                <w:color w:val="212121"/>
              </w:rPr>
              <w:t>These links below are to a video and a pdf with a guide for how families can access this from home (I added these to a post I put on my google classroom).</w:t>
            </w:r>
          </w:p>
          <w:p w14:paraId="581BF71E" w14:textId="77777777" w:rsidR="00074C05" w:rsidRDefault="009A7740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17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https://vimeo.com/469765887</w:t>
              </w:r>
            </w:hyperlink>
          </w:p>
          <w:p w14:paraId="43E418C2" w14:textId="77777777" w:rsidR="00074C05" w:rsidRDefault="009A7740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18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https://spark.adobe.com/page/9ukWYG9qF3wSj/</w:t>
              </w:r>
            </w:hyperlink>
          </w:p>
          <w:p w14:paraId="2096A2AB" w14:textId="77777777" w:rsidR="00074C05" w:rsidRDefault="009A7740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212121"/>
              </w:rPr>
              <w:t>Log in page: </w:t>
            </w:r>
            <w:hyperlink r:id="rId19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https://real.jasmineactive.com/login</w:t>
              </w:r>
            </w:hyperlink>
          </w:p>
          <w:p w14:paraId="4DEB4BF1" w14:textId="77777777" w:rsidR="00074C05" w:rsidRDefault="0007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074C05" w14:paraId="3127CABE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1BB1D4B9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RHE/ wellness </w:t>
            </w:r>
          </w:p>
        </w:tc>
        <w:tc>
          <w:tcPr>
            <w:tcW w:w="9562" w:type="dxa"/>
          </w:tcPr>
          <w:p w14:paraId="103A89B6" w14:textId="77777777" w:rsidR="00074C05" w:rsidRDefault="009A774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Yoga-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hyperlink r:id="rId20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https://cosmickids.com/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0C1D00D" w14:textId="77777777" w:rsidR="00074C05" w:rsidRDefault="009A774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Goals &amp; successes</w:t>
            </w:r>
          </w:p>
          <w:p w14:paraId="165760C3" w14:textId="77777777" w:rsidR="00074C05" w:rsidRDefault="00074C05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74C05" w14:paraId="681908E9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5E99B3D0" w14:textId="77777777" w:rsidR="00074C05" w:rsidRDefault="009A7740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Computing </w:t>
            </w:r>
          </w:p>
        </w:tc>
        <w:tc>
          <w:tcPr>
            <w:tcW w:w="9562" w:type="dxa"/>
          </w:tcPr>
          <w:p w14:paraId="499415C4" w14:textId="77777777" w:rsidR="00074C05" w:rsidRDefault="009A774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Scratch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jnr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: </w:t>
            </w:r>
            <w:hyperlink r:id="rId21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https://www.scratchjr.org/learn/interface</w:t>
              </w:r>
            </w:hyperlink>
          </w:p>
          <w:p w14:paraId="5113ECEC" w14:textId="77777777" w:rsidR="00074C05" w:rsidRDefault="00074C05">
            <w:pPr>
              <w:rPr>
                <w:rFonts w:ascii="Trebuchet MS" w:eastAsia="Trebuchet MS" w:hAnsi="Trebuchet MS" w:cs="Trebuchet MS"/>
                <w:b/>
              </w:rPr>
            </w:pPr>
          </w:p>
          <w:p w14:paraId="04750915" w14:textId="77777777" w:rsidR="00074C05" w:rsidRDefault="009A774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Hour of code:  </w:t>
            </w:r>
            <w:hyperlink r:id="rId22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https://hourofcode.com/uk/learn</w:t>
              </w:r>
            </w:hyperlink>
          </w:p>
          <w:p w14:paraId="18EA1AF6" w14:textId="77777777" w:rsidR="00074C05" w:rsidRDefault="00074C05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</w:tbl>
    <w:p w14:paraId="2377BFAB" w14:textId="77777777" w:rsidR="00074C05" w:rsidRDefault="00074C05">
      <w:pPr>
        <w:rPr>
          <w:rFonts w:ascii="Trebuchet MS" w:eastAsia="Trebuchet MS" w:hAnsi="Trebuchet MS" w:cs="Trebuchet MS"/>
        </w:rPr>
      </w:pPr>
    </w:p>
    <w:sectPr w:rsidR="00074C05">
      <w:headerReference w:type="default" r:id="rId23"/>
      <w:pgSz w:w="16838" w:h="11906" w:orient="landscape"/>
      <w:pgMar w:top="1440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4ACBA" w14:textId="77777777" w:rsidR="009A7740" w:rsidRDefault="009A7740">
      <w:pPr>
        <w:spacing w:after="0" w:line="240" w:lineRule="auto"/>
      </w:pPr>
      <w:r>
        <w:separator/>
      </w:r>
    </w:p>
  </w:endnote>
  <w:endnote w:type="continuationSeparator" w:id="0">
    <w:p w14:paraId="24FAF622" w14:textId="77777777" w:rsidR="009A7740" w:rsidRDefault="009A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AF0F8" w14:textId="77777777" w:rsidR="009A7740" w:rsidRDefault="009A7740">
      <w:pPr>
        <w:spacing w:after="0" w:line="240" w:lineRule="auto"/>
      </w:pPr>
      <w:r>
        <w:separator/>
      </w:r>
    </w:p>
  </w:footnote>
  <w:footnote w:type="continuationSeparator" w:id="0">
    <w:p w14:paraId="49AEB039" w14:textId="77777777" w:rsidR="009A7740" w:rsidRDefault="009A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7A6ED" w14:textId="77777777" w:rsidR="00074C05" w:rsidRDefault="009A77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WEEKLY TIMETABLE: 1</w:t>
    </w:r>
    <w:r>
      <w:rPr>
        <w:rFonts w:ascii="Trebuchet MS" w:eastAsia="Trebuchet MS" w:hAnsi="Trebuchet MS" w:cs="Trebuchet MS"/>
        <w:b/>
        <w:color w:val="000000"/>
        <w:vertAlign w:val="superscript"/>
      </w:rPr>
      <w:t>st</w:t>
    </w:r>
    <w:r>
      <w:rPr>
        <w:rFonts w:ascii="Trebuchet MS" w:eastAsia="Trebuchet MS" w:hAnsi="Trebuchet MS" w:cs="Trebuchet MS"/>
        <w:b/>
        <w:color w:val="000000"/>
      </w:rPr>
      <w:t xml:space="preserve"> February 2021</w:t>
    </w:r>
  </w:p>
  <w:p w14:paraId="426BBF45" w14:textId="77777777" w:rsidR="00074C05" w:rsidRDefault="009A77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4AAE"/>
    <w:multiLevelType w:val="multilevel"/>
    <w:tmpl w:val="966C364E"/>
    <w:lvl w:ilvl="0">
      <w:start w:val="1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480D9D"/>
    <w:multiLevelType w:val="multilevel"/>
    <w:tmpl w:val="049E5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05"/>
    <w:rsid w:val="00074C05"/>
    <w:rsid w:val="00936C5A"/>
    <w:rsid w:val="009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24AD6"/>
  <w15:docId w15:val="{99435122-F8E9-EA46-969F-19BEE9D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01"/>
  </w:style>
  <w:style w:type="paragraph" w:styleId="Footer">
    <w:name w:val="footer"/>
    <w:basedOn w:val="Normal"/>
    <w:link w:val="Foot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01"/>
  </w:style>
  <w:style w:type="table" w:styleId="TableGrid">
    <w:name w:val="Table Grid"/>
    <w:basedOn w:val="TableNormal"/>
    <w:uiPriority w:val="39"/>
    <w:rsid w:val="00F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0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0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20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14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26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EnHZjB_8o" TargetMode="External"/><Relationship Id="rId13" Type="http://schemas.openxmlformats.org/officeDocument/2006/relationships/hyperlink" Target="https://spellingframe.co.uk/spelling-rule/83/6-The-r-sound-spelt-wr-at-the-beginning-of-words" TargetMode="External"/><Relationship Id="rId18" Type="http://schemas.openxmlformats.org/officeDocument/2006/relationships/hyperlink" Target="https://spark.adobe.com/page/9ukWYG9qF3wSj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ratchjr.org/learn/interfa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fBfk4bTUhY" TargetMode="External"/><Relationship Id="rId17" Type="http://schemas.openxmlformats.org/officeDocument/2006/relationships/hyperlink" Target="https://vimeo.com/4697658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assroom.thenational.academy/units/pulse-and-metre-eeae" TargetMode="External"/><Relationship Id="rId20" Type="http://schemas.openxmlformats.org/officeDocument/2006/relationships/hyperlink" Target="https://cosmickid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dxRCkK4WH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xfordowl.co.uk/for-home/find-a-book/library-page/?view=image&amp;query=&amp;type=book&amp;age_group=&amp;level=book+band+3%3A+yellow&amp;level_select=book+band+3%3A+yellow&amp;book_type=&amp;series=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vHaqY-9M5ng" TargetMode="External"/><Relationship Id="rId19" Type="http://schemas.openxmlformats.org/officeDocument/2006/relationships/hyperlink" Target="https://real.jasmineactive.com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reload=9&amp;v=frhVMRuJlq0" TargetMode="External"/><Relationship Id="rId14" Type="http://schemas.openxmlformats.org/officeDocument/2006/relationships/hyperlink" Target="https://spellingframe.co.uk/spelling-rule/94/17-The-sound-spelt-a-before-l-and-ll" TargetMode="External"/><Relationship Id="rId22" Type="http://schemas.openxmlformats.org/officeDocument/2006/relationships/hyperlink" Target="https://hourofcode.com/uk/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kMRThDctFWKtljEp/BftCeMOg==">AMUW2mVL6RPzQEgIrHmfXuEj7ve6KgeuJMKRnY56MwyAz5ZCIwR/+3bmdjarGUESM+KQ5VNRyYIe4/8mx4yQQQb77TFaaT/WdPNomJaPTM3rdmRULyRgYw367Z43km0kqKU02fialRDn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Blackford</dc:creator>
  <cp:lastModifiedBy>Yvette Agyemang</cp:lastModifiedBy>
  <cp:revision>2</cp:revision>
  <dcterms:created xsi:type="dcterms:W3CDTF">2021-01-31T11:47:00Z</dcterms:created>
  <dcterms:modified xsi:type="dcterms:W3CDTF">2021-01-31T11:47:00Z</dcterms:modified>
</cp:coreProperties>
</file>