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255D" w14:textId="7AF83A58" w:rsidR="004354D2" w:rsidRDefault="006E6B5E" w:rsidP="006E6B5E">
      <w:pPr>
        <w:jc w:val="center"/>
      </w:pPr>
      <w:r>
        <w:t xml:space="preserve">Queen Elizabeth 11 – Sheet </w:t>
      </w:r>
      <w:r w:rsidR="006B3FD4">
        <w:t>3</w:t>
      </w:r>
    </w:p>
    <w:p w14:paraId="22C20906" w14:textId="493F3B6D" w:rsidR="006B3FD4" w:rsidRDefault="006B3FD4" w:rsidP="006E6B5E">
      <w:pPr>
        <w:jc w:val="center"/>
      </w:pPr>
    </w:p>
    <w:p w14:paraId="53223DEB" w14:textId="19D79B11" w:rsidR="006E6B5E" w:rsidRDefault="006B3FD4" w:rsidP="006E6B5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20E435" wp14:editId="0FC8B55E">
            <wp:simplePos x="0" y="0"/>
            <wp:positionH relativeFrom="column">
              <wp:posOffset>4871304</wp:posOffset>
            </wp:positionH>
            <wp:positionV relativeFrom="paragraph">
              <wp:posOffset>11824</wp:posOffset>
            </wp:positionV>
            <wp:extent cx="4558870" cy="5927834"/>
            <wp:effectExtent l="0" t="0" r="1905" b="0"/>
            <wp:wrapTight wrapText="bothSides">
              <wp:wrapPolygon edited="0">
                <wp:start x="0" y="0"/>
                <wp:lineTo x="0" y="21519"/>
                <wp:lineTo x="21483" y="21519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870" cy="592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ACEAA" wp14:editId="55BF867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45355" cy="6022340"/>
            <wp:effectExtent l="0" t="0" r="0" b="0"/>
            <wp:wrapTight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745" cy="602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A50CE" w14:textId="7906A466" w:rsidR="006E6B5E" w:rsidRDefault="006E6B5E" w:rsidP="006E6B5E">
      <w:pPr>
        <w:jc w:val="center"/>
      </w:pPr>
    </w:p>
    <w:sectPr w:rsidR="006E6B5E" w:rsidSect="006E6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E"/>
    <w:rsid w:val="0022697D"/>
    <w:rsid w:val="004354D2"/>
    <w:rsid w:val="006B3FD4"/>
    <w:rsid w:val="006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36F8"/>
  <w15:chartTrackingRefBased/>
  <w15:docId w15:val="{134B587B-8D55-4CF2-A2CA-05F1E541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2020-05-03T16:12:00Z</dcterms:created>
  <dcterms:modified xsi:type="dcterms:W3CDTF">2020-05-03T16:12:00Z</dcterms:modified>
</cp:coreProperties>
</file>